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6B04F" w14:textId="77777777" w:rsidR="00695D45" w:rsidRDefault="009B4C25" w:rsidP="00695D45">
      <w:pPr>
        <w:pStyle w:val="Zwykytekst"/>
        <w:jc w:val="center"/>
        <w:outlineLvl w:val="0"/>
        <w:rPr>
          <w:rFonts w:ascii="Calibri" w:hAnsi="Calibri" w:cs="Calibri"/>
          <w:b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t xml:space="preserve"> </w:t>
      </w:r>
    </w:p>
    <w:p w14:paraId="426EF9D2" w14:textId="1A75015A" w:rsidR="00695D45" w:rsidRPr="00CD32C6" w:rsidRDefault="00695D45" w:rsidP="00334797">
      <w:pPr>
        <w:pStyle w:val="Zwykytekst"/>
        <w:jc w:val="right"/>
        <w:outlineLvl w:val="0"/>
        <w:rPr>
          <w:rFonts w:ascii="Garamond" w:hAnsi="Garamond" w:cs="Calibri"/>
          <w:b/>
          <w:sz w:val="24"/>
          <w:szCs w:val="24"/>
        </w:rPr>
      </w:pPr>
      <w:r w:rsidRPr="00CD32C6">
        <w:rPr>
          <w:rFonts w:ascii="Garamond" w:hAnsi="Garamond" w:cs="Calibri"/>
          <w:b/>
          <w:sz w:val="24"/>
          <w:szCs w:val="24"/>
        </w:rPr>
        <w:t xml:space="preserve">Załącznik Nr </w:t>
      </w:r>
      <w:r w:rsidR="005E605E">
        <w:rPr>
          <w:rFonts w:ascii="Garamond" w:hAnsi="Garamond" w:cs="Calibri"/>
          <w:b/>
          <w:sz w:val="24"/>
          <w:szCs w:val="24"/>
        </w:rPr>
        <w:t>1</w:t>
      </w:r>
      <w:r w:rsidR="00706D1B">
        <w:rPr>
          <w:rFonts w:ascii="Garamond" w:hAnsi="Garamond" w:cs="Calibri"/>
          <w:b/>
          <w:sz w:val="24"/>
          <w:szCs w:val="24"/>
        </w:rPr>
        <w:t>1</w:t>
      </w:r>
      <w:r w:rsidR="005E605E">
        <w:rPr>
          <w:rFonts w:ascii="Garamond" w:hAnsi="Garamond" w:cs="Calibri"/>
          <w:b/>
          <w:sz w:val="24"/>
          <w:szCs w:val="24"/>
        </w:rPr>
        <w:t xml:space="preserve"> </w:t>
      </w:r>
      <w:r w:rsidR="0054044F" w:rsidRPr="00CD32C6">
        <w:rPr>
          <w:rFonts w:ascii="Garamond" w:hAnsi="Garamond" w:cs="Calibri"/>
          <w:b/>
          <w:sz w:val="24"/>
          <w:szCs w:val="24"/>
        </w:rPr>
        <w:t xml:space="preserve">do </w:t>
      </w:r>
      <w:r w:rsidR="0096110F" w:rsidRPr="00CD32C6">
        <w:rPr>
          <w:rFonts w:ascii="Garamond" w:hAnsi="Garamond" w:cs="Calibri"/>
          <w:b/>
          <w:sz w:val="24"/>
          <w:szCs w:val="24"/>
        </w:rPr>
        <w:t>S</w:t>
      </w:r>
      <w:r w:rsidR="0054044F" w:rsidRPr="00CD32C6">
        <w:rPr>
          <w:rFonts w:ascii="Garamond" w:hAnsi="Garamond" w:cs="Calibri"/>
          <w:b/>
          <w:sz w:val="24"/>
          <w:szCs w:val="24"/>
        </w:rPr>
        <w:t>WZ</w:t>
      </w:r>
    </w:p>
    <w:p w14:paraId="6F50A4EC" w14:textId="0D0806DD" w:rsidR="00373410" w:rsidRDefault="00AD49B6" w:rsidP="00373410">
      <w:pPr>
        <w:pStyle w:val="Zwykytekst"/>
        <w:jc w:val="right"/>
        <w:outlineLvl w:val="0"/>
        <w:rPr>
          <w:rFonts w:ascii="Garamond" w:hAnsi="Garamond" w:cs="Calibri"/>
          <w:b/>
          <w:bCs/>
          <w:sz w:val="24"/>
          <w:szCs w:val="24"/>
        </w:rPr>
      </w:pPr>
      <w:r w:rsidRPr="00CD32C6">
        <w:rPr>
          <w:rFonts w:ascii="Garamond" w:hAnsi="Garamond" w:cs="Calibri"/>
          <w:b/>
          <w:sz w:val="24"/>
          <w:szCs w:val="24"/>
        </w:rPr>
        <w:t>Numer referencyjny  postępowania</w:t>
      </w:r>
      <w:r w:rsidR="00373410" w:rsidRPr="00CD32C6">
        <w:rPr>
          <w:rFonts w:ascii="Garamond" w:hAnsi="Garamond" w:cs="Calibri"/>
          <w:b/>
          <w:sz w:val="24"/>
          <w:szCs w:val="24"/>
        </w:rPr>
        <w:t xml:space="preserve">: </w:t>
      </w:r>
      <w:r w:rsidR="00C5316E" w:rsidRPr="00C5316E">
        <w:rPr>
          <w:rFonts w:ascii="Garamond" w:hAnsi="Garamond" w:cs="Calibri"/>
          <w:b/>
          <w:bCs/>
          <w:iCs/>
          <w:sz w:val="24"/>
          <w:szCs w:val="24"/>
        </w:rPr>
        <w:t>DM.25.3.2026</w:t>
      </w:r>
    </w:p>
    <w:p w14:paraId="0CA62C86" w14:textId="77777777" w:rsidR="005E605E" w:rsidRDefault="005E605E" w:rsidP="00373410">
      <w:pPr>
        <w:pStyle w:val="Zwykytekst"/>
        <w:jc w:val="right"/>
        <w:outlineLvl w:val="0"/>
        <w:rPr>
          <w:rFonts w:ascii="Garamond" w:hAnsi="Garamond" w:cs="Calibri"/>
          <w:b/>
          <w:bCs/>
          <w:sz w:val="24"/>
          <w:szCs w:val="24"/>
        </w:rPr>
      </w:pPr>
    </w:p>
    <w:p w14:paraId="42ABF377" w14:textId="10119A7F" w:rsidR="005E605E" w:rsidRPr="005E605E" w:rsidRDefault="005E605E" w:rsidP="005E605E">
      <w:pPr>
        <w:overflowPunct/>
        <w:autoSpaceDE/>
        <w:autoSpaceDN/>
        <w:adjustRightInd/>
        <w:spacing w:after="160" w:line="256" w:lineRule="auto"/>
        <w:ind w:left="5954"/>
        <w:jc w:val="center"/>
        <w:rPr>
          <w:rFonts w:ascii="Arial" w:eastAsia="Calibri" w:hAnsi="Arial" w:cs="Arial"/>
          <w:i/>
          <w:sz w:val="16"/>
          <w:szCs w:val="16"/>
          <w:lang w:eastAsia="en-US"/>
        </w:rPr>
      </w:pPr>
      <w:bookmarkStart w:id="0" w:name="_Hlk226901114"/>
    </w:p>
    <w:p w14:paraId="59A7EB21" w14:textId="77777777" w:rsidR="005E605E" w:rsidRPr="005E605E" w:rsidRDefault="005E605E" w:rsidP="005E605E">
      <w:pPr>
        <w:overflowPunct/>
        <w:autoSpaceDE/>
        <w:autoSpaceDN/>
        <w:adjustRightInd/>
        <w:spacing w:line="256" w:lineRule="auto"/>
        <w:rPr>
          <w:rFonts w:ascii="Arial" w:eastAsia="Calibri" w:hAnsi="Arial" w:cs="Arial"/>
          <w:b/>
          <w:lang w:eastAsia="en-US"/>
        </w:rPr>
      </w:pPr>
      <w:r w:rsidRPr="005E605E">
        <w:rPr>
          <w:rFonts w:ascii="Arial" w:eastAsia="Calibri" w:hAnsi="Arial" w:cs="Arial"/>
          <w:b/>
          <w:lang w:eastAsia="en-US"/>
        </w:rPr>
        <w:t>Podmiot udostępniający zasoby:</w:t>
      </w:r>
    </w:p>
    <w:p w14:paraId="19F43518" w14:textId="77777777" w:rsidR="005E605E" w:rsidRPr="005E605E" w:rsidRDefault="005E605E" w:rsidP="005E605E">
      <w:pPr>
        <w:overflowPunct/>
        <w:autoSpaceDE/>
        <w:autoSpaceDN/>
        <w:adjustRightInd/>
        <w:spacing w:line="480" w:lineRule="auto"/>
        <w:ind w:right="5954"/>
        <w:rPr>
          <w:rFonts w:ascii="Arial" w:eastAsia="Calibri" w:hAnsi="Arial" w:cs="Arial"/>
          <w:lang w:eastAsia="en-US"/>
        </w:rPr>
      </w:pPr>
      <w:r w:rsidRPr="005E605E">
        <w:rPr>
          <w:rFonts w:ascii="Arial" w:eastAsia="Calibri" w:hAnsi="Arial" w:cs="Arial"/>
          <w:lang w:eastAsia="en-US"/>
        </w:rPr>
        <w:t>………………………………………………………………………………</w:t>
      </w:r>
    </w:p>
    <w:p w14:paraId="48A5A6F8" w14:textId="77777777" w:rsidR="005E605E" w:rsidRPr="005E605E" w:rsidRDefault="005E605E" w:rsidP="005E605E">
      <w:pPr>
        <w:overflowPunct/>
        <w:autoSpaceDE/>
        <w:autoSpaceDN/>
        <w:adjustRightInd/>
        <w:spacing w:after="160" w:line="256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5E605E">
        <w:rPr>
          <w:rFonts w:ascii="Arial" w:eastAsia="Calibri" w:hAnsi="Arial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16035C5A" w14:textId="77777777" w:rsidR="005E605E" w:rsidRPr="005E605E" w:rsidRDefault="005E605E" w:rsidP="005E605E">
      <w:pPr>
        <w:overflowPunct/>
        <w:autoSpaceDE/>
        <w:autoSpaceDN/>
        <w:adjustRightInd/>
        <w:spacing w:line="256" w:lineRule="auto"/>
        <w:rPr>
          <w:rFonts w:ascii="Arial" w:eastAsia="Calibri" w:hAnsi="Arial" w:cs="Arial"/>
          <w:u w:val="single"/>
          <w:lang w:eastAsia="en-US"/>
        </w:rPr>
      </w:pPr>
      <w:r w:rsidRPr="005E605E">
        <w:rPr>
          <w:rFonts w:ascii="Arial" w:eastAsia="Calibri" w:hAnsi="Arial" w:cs="Arial"/>
          <w:u w:val="single"/>
          <w:lang w:eastAsia="en-US"/>
        </w:rPr>
        <w:t>reprezentowany przez:</w:t>
      </w:r>
    </w:p>
    <w:p w14:paraId="19FA9D86" w14:textId="77777777" w:rsidR="005E605E" w:rsidRPr="005E605E" w:rsidRDefault="005E605E" w:rsidP="005E605E">
      <w:pPr>
        <w:overflowPunct/>
        <w:autoSpaceDE/>
        <w:autoSpaceDN/>
        <w:adjustRightInd/>
        <w:spacing w:line="480" w:lineRule="auto"/>
        <w:ind w:right="5954"/>
        <w:rPr>
          <w:rFonts w:ascii="Arial" w:eastAsia="Calibri" w:hAnsi="Arial" w:cs="Arial"/>
          <w:lang w:eastAsia="en-US"/>
        </w:rPr>
      </w:pPr>
      <w:r w:rsidRPr="005E605E">
        <w:rPr>
          <w:rFonts w:ascii="Arial" w:eastAsia="Calibri" w:hAnsi="Arial" w:cs="Arial"/>
          <w:lang w:eastAsia="en-US"/>
        </w:rPr>
        <w:t>………………………………………………………………………………</w:t>
      </w:r>
    </w:p>
    <w:p w14:paraId="3E79D354" w14:textId="77777777" w:rsidR="005E605E" w:rsidRPr="005E605E" w:rsidRDefault="005E605E" w:rsidP="005E605E">
      <w:pPr>
        <w:overflowPunct/>
        <w:autoSpaceDE/>
        <w:autoSpaceDN/>
        <w:adjustRightInd/>
        <w:spacing w:line="256" w:lineRule="auto"/>
        <w:ind w:right="5953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5E605E">
        <w:rPr>
          <w:rFonts w:ascii="Arial" w:eastAsia="Calibri" w:hAnsi="Arial" w:cs="Arial"/>
          <w:i/>
          <w:sz w:val="16"/>
          <w:szCs w:val="16"/>
          <w:lang w:eastAsia="en-US"/>
        </w:rPr>
        <w:t>(imię, nazwisko, stanowisko/podstawa do reprezentacji)</w:t>
      </w:r>
    </w:p>
    <w:p w14:paraId="62AD1973" w14:textId="77777777" w:rsidR="005E605E" w:rsidRPr="005E605E" w:rsidRDefault="005E605E" w:rsidP="005E605E">
      <w:pPr>
        <w:overflowPunct/>
        <w:autoSpaceDE/>
        <w:autoSpaceDN/>
        <w:adjustRightInd/>
        <w:spacing w:after="160" w:line="256" w:lineRule="auto"/>
        <w:rPr>
          <w:rFonts w:ascii="Arial" w:eastAsia="Calibri" w:hAnsi="Arial" w:cs="Arial"/>
          <w:sz w:val="22"/>
          <w:szCs w:val="22"/>
          <w:lang w:eastAsia="en-US"/>
        </w:rPr>
      </w:pPr>
    </w:p>
    <w:p w14:paraId="25B64C1C" w14:textId="77777777" w:rsidR="005E605E" w:rsidRPr="005E605E" w:rsidRDefault="005E605E" w:rsidP="005E605E">
      <w:pPr>
        <w:overflowPunct/>
        <w:autoSpaceDE/>
        <w:autoSpaceDN/>
        <w:adjustRightInd/>
        <w:spacing w:line="256" w:lineRule="auto"/>
        <w:rPr>
          <w:rFonts w:ascii="Arial" w:eastAsia="Calibri" w:hAnsi="Arial" w:cs="Arial"/>
          <w:b/>
          <w:lang w:eastAsia="en-US"/>
        </w:rPr>
      </w:pPr>
    </w:p>
    <w:p w14:paraId="5D92A743" w14:textId="77777777" w:rsidR="005E605E" w:rsidRPr="005E605E" w:rsidRDefault="005E605E" w:rsidP="005E605E">
      <w:pPr>
        <w:overflowPunct/>
        <w:autoSpaceDE/>
        <w:autoSpaceDN/>
        <w:adjustRightInd/>
        <w:spacing w:after="120" w:line="360" w:lineRule="auto"/>
        <w:jc w:val="center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  <w:r w:rsidRPr="005E605E">
        <w:rPr>
          <w:rFonts w:ascii="Arial" w:eastAsia="Calibri" w:hAnsi="Arial" w:cs="Arial"/>
          <w:b/>
          <w:sz w:val="22"/>
          <w:szCs w:val="22"/>
          <w:u w:val="single"/>
          <w:lang w:eastAsia="en-US"/>
        </w:rPr>
        <w:t xml:space="preserve">Oświadczenia podmiotu udostępniającego zasoby </w:t>
      </w:r>
    </w:p>
    <w:p w14:paraId="5E278E0E" w14:textId="77777777" w:rsidR="005E605E" w:rsidRPr="005E605E" w:rsidRDefault="005E605E" w:rsidP="005E605E">
      <w:pPr>
        <w:overflowPunct/>
        <w:autoSpaceDE/>
        <w:autoSpaceDN/>
        <w:adjustRightInd/>
        <w:spacing w:before="120" w:line="360" w:lineRule="auto"/>
        <w:jc w:val="center"/>
        <w:rPr>
          <w:rFonts w:ascii="Arial" w:eastAsia="Calibri" w:hAnsi="Arial" w:cs="Arial"/>
          <w:b/>
          <w:caps/>
          <w:u w:val="single"/>
          <w:lang w:eastAsia="en-US"/>
        </w:rPr>
      </w:pPr>
      <w:r w:rsidRPr="005E605E">
        <w:rPr>
          <w:rFonts w:ascii="Arial" w:eastAsia="Calibri" w:hAnsi="Arial" w:cs="Arial"/>
          <w:b/>
          <w:u w:val="single"/>
          <w:lang w:eastAsia="en-US"/>
        </w:rPr>
        <w:t xml:space="preserve">DOTYCZĄCE PRZESŁANEK WYKLUCZENIA Z ART. 5K ROZPORZĄDZENIA 833/2014 ORAZ ART. 7 UST. 1 USTAWY </w:t>
      </w:r>
      <w:r w:rsidRPr="005E605E">
        <w:rPr>
          <w:rFonts w:ascii="Arial" w:eastAsia="Calibri" w:hAnsi="Arial" w:cs="Arial"/>
          <w:b/>
          <w:caps/>
          <w:u w:val="single"/>
          <w:lang w:eastAsia="en-US"/>
        </w:rPr>
        <w:t>o szczególnych rozwiązaniach w zakresie przeciwdziałania wspieraniu agresji na Ukrainę oraz służących ochronie bezpieczeństwa narodowego</w:t>
      </w:r>
    </w:p>
    <w:p w14:paraId="2E818B53" w14:textId="77777777" w:rsidR="005E605E" w:rsidRPr="005E605E" w:rsidRDefault="005E605E" w:rsidP="005E605E">
      <w:pPr>
        <w:overflowPunct/>
        <w:autoSpaceDE/>
        <w:autoSpaceDN/>
        <w:adjustRightInd/>
        <w:spacing w:before="120" w:line="360" w:lineRule="auto"/>
        <w:jc w:val="center"/>
        <w:rPr>
          <w:rFonts w:ascii="Arial" w:eastAsia="Calibri" w:hAnsi="Arial" w:cs="Arial"/>
          <w:b/>
          <w:sz w:val="22"/>
          <w:szCs w:val="22"/>
          <w:u w:val="single"/>
          <w:lang w:eastAsia="en-US"/>
        </w:rPr>
      </w:pPr>
      <w:r w:rsidRPr="005E605E">
        <w:rPr>
          <w:rFonts w:ascii="Arial" w:eastAsia="Calibri" w:hAnsi="Arial" w:cs="Arial"/>
          <w:b/>
          <w:sz w:val="21"/>
          <w:szCs w:val="21"/>
          <w:lang w:eastAsia="en-US"/>
        </w:rPr>
        <w:t>składane na podstawie art. 125 ust. 5 ustawy Pzp</w:t>
      </w:r>
    </w:p>
    <w:p w14:paraId="3ACAB9A2" w14:textId="2C14BCAA" w:rsidR="005E605E" w:rsidRPr="005E605E" w:rsidRDefault="005E605E" w:rsidP="00F01AB3">
      <w:pPr>
        <w:overflowPunct/>
        <w:autoSpaceDE/>
        <w:autoSpaceDN/>
        <w:adjustRightInd/>
        <w:spacing w:before="240" w:line="360" w:lineRule="auto"/>
        <w:ind w:firstLine="709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5E605E">
        <w:rPr>
          <w:rFonts w:ascii="Arial" w:eastAsia="Calibri" w:hAnsi="Arial" w:cs="Arial"/>
          <w:sz w:val="21"/>
          <w:szCs w:val="21"/>
          <w:lang w:eastAsia="en-US"/>
        </w:rPr>
        <w:t xml:space="preserve">Na potrzeby postępowania o udzielenie zamówienia publicznego </w:t>
      </w:r>
      <w:r w:rsidRPr="005E605E">
        <w:rPr>
          <w:rFonts w:ascii="Arial" w:eastAsia="Calibri" w:hAnsi="Arial" w:cs="Arial"/>
          <w:sz w:val="21"/>
          <w:szCs w:val="21"/>
          <w:lang w:eastAsia="en-US"/>
        </w:rPr>
        <w:br/>
        <w:t xml:space="preserve">pn. </w:t>
      </w:r>
      <w:bookmarkStart w:id="1" w:name="_Hlk226709343"/>
      <w:r w:rsidR="00F01AB3" w:rsidRPr="00F01AB3">
        <w:rPr>
          <w:rFonts w:ascii="Arial" w:eastAsia="Calibri" w:hAnsi="Arial" w:cs="Arial"/>
          <w:b/>
          <w:sz w:val="21"/>
          <w:szCs w:val="21"/>
          <w:lang w:eastAsia="en-US"/>
        </w:rPr>
        <w:t>Konserwacja muzealiów ruchomych Muzeum Mikołaja Kopernika we Fromborku</w:t>
      </w:r>
      <w:r w:rsidR="00F01AB3" w:rsidRPr="00F01AB3">
        <w:rPr>
          <w:rFonts w:ascii="Arial" w:eastAsia="Calibri" w:hAnsi="Arial" w:cs="Arial"/>
          <w:b/>
          <w:sz w:val="21"/>
          <w:szCs w:val="21"/>
          <w:lang w:eastAsia="en-US"/>
        </w:rPr>
        <w:br/>
        <w:t>niezbędnych do wykonania wystaw w nowych pomieszczeniach ekspozycyjnych Muzeum</w:t>
      </w:r>
      <w:r w:rsidR="00F01AB3" w:rsidRPr="00F01AB3">
        <w:rPr>
          <w:rFonts w:ascii="Arial" w:eastAsia="Calibri" w:hAnsi="Arial" w:cs="Arial"/>
          <w:b/>
          <w:sz w:val="21"/>
          <w:szCs w:val="21"/>
          <w:lang w:eastAsia="en-US"/>
        </w:rPr>
        <w:br/>
        <w:t>„KONSERWACJA MEBLI”</w:t>
      </w:r>
      <w:bookmarkEnd w:id="1"/>
      <w:r w:rsidR="00F01AB3">
        <w:rPr>
          <w:rFonts w:ascii="Arial" w:eastAsia="Calibri" w:hAnsi="Arial" w:cs="Arial"/>
          <w:sz w:val="21"/>
          <w:szCs w:val="21"/>
          <w:lang w:eastAsia="en-US"/>
        </w:rPr>
        <w:t xml:space="preserve"> </w:t>
      </w:r>
      <w:r w:rsidRPr="005E605E">
        <w:rPr>
          <w:rFonts w:ascii="Arial" w:eastAsia="Calibri" w:hAnsi="Arial" w:cs="Arial"/>
          <w:sz w:val="21"/>
          <w:szCs w:val="21"/>
          <w:lang w:eastAsia="en-US"/>
        </w:rPr>
        <w:t xml:space="preserve">prowadzonego przez </w:t>
      </w:r>
      <w:r w:rsidRPr="005E605E">
        <w:rPr>
          <w:rFonts w:ascii="Arial" w:eastAsia="Calibri" w:hAnsi="Arial" w:cs="Arial"/>
          <w:b/>
          <w:bCs/>
          <w:sz w:val="21"/>
          <w:szCs w:val="21"/>
          <w:lang w:eastAsia="en-US"/>
        </w:rPr>
        <w:t xml:space="preserve">MUZEUM </w:t>
      </w:r>
      <w:r w:rsidRPr="005E605E">
        <w:rPr>
          <w:rFonts w:ascii="Arial" w:eastAsia="Calibri" w:hAnsi="Arial" w:cs="Arial"/>
          <w:b/>
          <w:sz w:val="21"/>
          <w:szCs w:val="21"/>
          <w:lang w:eastAsia="en-US"/>
        </w:rPr>
        <w:t>MIKOŁAJA KOPERNIK</w:t>
      </w:r>
      <w:r>
        <w:rPr>
          <w:rFonts w:ascii="Arial" w:eastAsia="Calibri" w:hAnsi="Arial" w:cs="Arial"/>
          <w:b/>
          <w:sz w:val="21"/>
          <w:szCs w:val="21"/>
          <w:lang w:eastAsia="en-US"/>
        </w:rPr>
        <w:t xml:space="preserve"> </w:t>
      </w:r>
      <w:r w:rsidRPr="005E605E">
        <w:rPr>
          <w:rFonts w:ascii="Arial" w:eastAsia="Calibri" w:hAnsi="Arial" w:cs="Arial"/>
          <w:b/>
          <w:sz w:val="21"/>
          <w:szCs w:val="21"/>
          <w:lang w:eastAsia="en-US"/>
        </w:rPr>
        <w:t>WE FROMBORKU</w:t>
      </w:r>
      <w:r w:rsidRPr="005E605E">
        <w:rPr>
          <w:rFonts w:ascii="Arial" w:eastAsia="Calibri" w:hAnsi="Arial" w:cs="Arial"/>
          <w:i/>
          <w:sz w:val="16"/>
          <w:szCs w:val="16"/>
          <w:lang w:eastAsia="en-US"/>
        </w:rPr>
        <w:t>,</w:t>
      </w:r>
      <w:r w:rsidR="001C5CA8" w:rsidRPr="001C5CA8">
        <w:rPr>
          <w:rFonts w:ascii="Garamond" w:hAnsi="Garamond" w:cs="Arial"/>
          <w:bCs/>
          <w:kern w:val="3"/>
          <w:sz w:val="24"/>
          <w:szCs w:val="24"/>
          <w:lang w:eastAsia="zh-CN"/>
        </w:rPr>
        <w:t xml:space="preserve"> </w:t>
      </w:r>
      <w:r w:rsidRPr="005E605E">
        <w:rPr>
          <w:rFonts w:ascii="Arial" w:eastAsia="Calibri" w:hAnsi="Arial" w:cs="Arial"/>
          <w:i/>
          <w:sz w:val="18"/>
          <w:szCs w:val="18"/>
          <w:lang w:eastAsia="en-US"/>
        </w:rPr>
        <w:t xml:space="preserve"> </w:t>
      </w:r>
      <w:r w:rsidRPr="005E605E">
        <w:rPr>
          <w:rFonts w:ascii="Arial" w:eastAsia="Calibri" w:hAnsi="Arial" w:cs="Arial"/>
          <w:sz w:val="21"/>
          <w:szCs w:val="21"/>
          <w:lang w:eastAsia="en-US"/>
        </w:rPr>
        <w:t>oświadczam, co następuje:</w:t>
      </w:r>
    </w:p>
    <w:bookmarkEnd w:id="0"/>
    <w:p w14:paraId="0E404476" w14:textId="77777777" w:rsidR="005E605E" w:rsidRPr="005E605E" w:rsidRDefault="005E605E" w:rsidP="005E605E">
      <w:pPr>
        <w:shd w:val="clear" w:color="auto" w:fill="BFBFBF"/>
        <w:overflowPunct/>
        <w:autoSpaceDE/>
        <w:autoSpaceDN/>
        <w:adjustRightInd/>
        <w:spacing w:before="360" w:line="360" w:lineRule="auto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5E605E">
        <w:rPr>
          <w:rFonts w:ascii="Arial" w:eastAsia="Calibri" w:hAnsi="Arial" w:cs="Arial"/>
          <w:b/>
          <w:sz w:val="21"/>
          <w:szCs w:val="21"/>
          <w:lang w:eastAsia="en-US"/>
        </w:rPr>
        <w:t>OŚWIADCZENIA DOTYCZĄCE PODMIOTU UDOSTEPNIAJĄCEGO ZASOBY:</w:t>
      </w:r>
    </w:p>
    <w:p w14:paraId="528F16B7" w14:textId="77777777" w:rsidR="005E605E" w:rsidRPr="005E605E" w:rsidRDefault="005E605E" w:rsidP="00F01AB3">
      <w:pPr>
        <w:numPr>
          <w:ilvl w:val="0"/>
          <w:numId w:val="3"/>
        </w:numPr>
        <w:overflowPunct/>
        <w:autoSpaceDE/>
        <w:autoSpaceDN/>
        <w:adjustRightInd/>
        <w:spacing w:before="360" w:after="160" w:line="276" w:lineRule="auto"/>
        <w:contextualSpacing/>
        <w:jc w:val="both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5E605E">
        <w:rPr>
          <w:rFonts w:ascii="Arial" w:eastAsia="Calibri" w:hAnsi="Arial" w:cs="Arial"/>
          <w:sz w:val="21"/>
          <w:szCs w:val="21"/>
          <w:lang w:eastAsia="en-US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5E605E">
        <w:rPr>
          <w:rFonts w:ascii="Arial" w:eastAsia="Calibri" w:hAnsi="Arial" w:cs="Arial"/>
          <w:sz w:val="21"/>
          <w:szCs w:val="21"/>
          <w:vertAlign w:val="superscript"/>
          <w:lang w:eastAsia="en-US"/>
        </w:rPr>
        <w:footnoteReference w:id="1"/>
      </w:r>
    </w:p>
    <w:p w14:paraId="56675EFE" w14:textId="77777777" w:rsidR="005E605E" w:rsidRPr="005E605E" w:rsidRDefault="005E605E" w:rsidP="005E605E">
      <w:pPr>
        <w:numPr>
          <w:ilvl w:val="0"/>
          <w:numId w:val="3"/>
        </w:numPr>
        <w:overflowPunct/>
        <w:autoSpaceDE/>
        <w:autoSpaceDN/>
        <w:adjustRightInd/>
        <w:spacing w:after="160" w:line="360" w:lineRule="auto"/>
        <w:jc w:val="both"/>
        <w:rPr>
          <w:rFonts w:ascii="Arial" w:eastAsia="Calibri" w:hAnsi="Arial" w:cs="Arial"/>
          <w:b/>
          <w:bCs/>
          <w:sz w:val="21"/>
          <w:szCs w:val="21"/>
          <w:lang w:eastAsia="en-US"/>
        </w:rPr>
      </w:pPr>
      <w:r w:rsidRPr="005E605E">
        <w:rPr>
          <w:rFonts w:ascii="Arial" w:eastAsia="Calibri" w:hAnsi="Arial" w:cs="Arial"/>
          <w:sz w:val="21"/>
          <w:szCs w:val="21"/>
          <w:lang w:eastAsia="en-US"/>
        </w:rPr>
        <w:lastRenderedPageBreak/>
        <w:t xml:space="preserve">Oświadczam, że nie zachodzą w stosunku do mnie przesłanki wykluczenia z postępowania na podstawie art. </w:t>
      </w:r>
      <w:r w:rsidRPr="005E605E">
        <w:rPr>
          <w:rFonts w:ascii="Arial" w:hAnsi="Arial" w:cs="Arial"/>
          <w:color w:val="222222"/>
          <w:sz w:val="21"/>
          <w:szCs w:val="21"/>
        </w:rPr>
        <w:t xml:space="preserve">7 ust. 1 ustawy </w:t>
      </w:r>
      <w:r w:rsidRPr="005E605E">
        <w:rPr>
          <w:rFonts w:ascii="Arial" w:eastAsia="Calibri" w:hAnsi="Arial" w:cs="Arial"/>
          <w:color w:val="222222"/>
          <w:sz w:val="21"/>
          <w:szCs w:val="21"/>
          <w:lang w:eastAsia="en-US"/>
        </w:rPr>
        <w:t>z dnia 13 kwietnia 2022 r.</w:t>
      </w:r>
      <w:r w:rsidRPr="005E605E">
        <w:rPr>
          <w:rFonts w:ascii="Arial" w:eastAsia="Calibri" w:hAnsi="Arial" w:cs="Arial"/>
          <w:i/>
          <w:iCs/>
          <w:color w:val="222222"/>
          <w:sz w:val="21"/>
          <w:szCs w:val="21"/>
          <w:lang w:eastAsia="en-US"/>
        </w:rPr>
        <w:t xml:space="preserve"> o szczególnych rozwiązaniach w zakresie przeciwdziałania wspieraniu agresji na Ukrainę oraz służących ochronie bezpieczeństwa narodowego </w:t>
      </w:r>
      <w:r w:rsidRPr="005E605E">
        <w:rPr>
          <w:rFonts w:ascii="Arial" w:eastAsia="Calibri" w:hAnsi="Arial" w:cs="Arial"/>
          <w:color w:val="222222"/>
          <w:sz w:val="21"/>
          <w:szCs w:val="21"/>
          <w:lang w:eastAsia="en-US"/>
        </w:rPr>
        <w:t>(Dz. U. poz. 835)</w:t>
      </w:r>
      <w:r w:rsidRPr="005E605E">
        <w:rPr>
          <w:rFonts w:ascii="Arial" w:eastAsia="Calibri" w:hAnsi="Arial" w:cs="Arial"/>
          <w:i/>
          <w:iCs/>
          <w:color w:val="222222"/>
          <w:sz w:val="21"/>
          <w:szCs w:val="21"/>
          <w:lang w:eastAsia="en-US"/>
        </w:rPr>
        <w:t>.</w:t>
      </w:r>
      <w:r w:rsidRPr="005E605E">
        <w:rPr>
          <w:rFonts w:ascii="Arial" w:eastAsia="Calibri" w:hAnsi="Arial" w:cs="Arial"/>
          <w:color w:val="222222"/>
          <w:sz w:val="21"/>
          <w:szCs w:val="21"/>
          <w:vertAlign w:val="superscript"/>
          <w:lang w:eastAsia="en-US"/>
        </w:rPr>
        <w:footnoteReference w:id="2"/>
      </w:r>
    </w:p>
    <w:p w14:paraId="56B4216B" w14:textId="77777777" w:rsidR="005E605E" w:rsidRPr="005E605E" w:rsidRDefault="005E605E" w:rsidP="005E605E">
      <w:pPr>
        <w:overflowPunct/>
        <w:autoSpaceDE/>
        <w:autoSpaceDN/>
        <w:adjustRightInd/>
        <w:spacing w:line="360" w:lineRule="auto"/>
        <w:ind w:left="5664" w:firstLine="708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</w:p>
    <w:p w14:paraId="5772FC55" w14:textId="77777777" w:rsidR="005E605E" w:rsidRPr="005E605E" w:rsidRDefault="005E605E" w:rsidP="005E605E">
      <w:pPr>
        <w:shd w:val="clear" w:color="auto" w:fill="BFBFBF"/>
        <w:overflowPunct/>
        <w:autoSpaceDE/>
        <w:autoSpaceDN/>
        <w:adjustRightInd/>
        <w:spacing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5E605E">
        <w:rPr>
          <w:rFonts w:ascii="Arial" w:eastAsia="Calibri" w:hAnsi="Arial" w:cs="Arial"/>
          <w:b/>
          <w:sz w:val="21"/>
          <w:szCs w:val="21"/>
          <w:lang w:eastAsia="en-US"/>
        </w:rPr>
        <w:t>OŚWIADCZENIE DOTYCZĄCE PODANYCH INFORMACJI:</w:t>
      </w:r>
    </w:p>
    <w:p w14:paraId="71472962" w14:textId="77777777" w:rsidR="005E605E" w:rsidRPr="005E605E" w:rsidRDefault="005E605E" w:rsidP="005E605E">
      <w:pPr>
        <w:overflowPunct/>
        <w:autoSpaceDE/>
        <w:autoSpaceDN/>
        <w:adjustRightInd/>
        <w:spacing w:line="360" w:lineRule="auto"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</w:p>
    <w:p w14:paraId="520B9301" w14:textId="77777777" w:rsidR="005E605E" w:rsidRPr="005E605E" w:rsidRDefault="005E605E" w:rsidP="005E605E">
      <w:pPr>
        <w:overflowPunct/>
        <w:autoSpaceDE/>
        <w:autoSpaceDN/>
        <w:adjustRightInd/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5E605E">
        <w:rPr>
          <w:rFonts w:ascii="Arial" w:eastAsia="Calibri" w:hAnsi="Arial" w:cs="Arial"/>
          <w:sz w:val="21"/>
          <w:szCs w:val="21"/>
          <w:lang w:eastAsia="en-US"/>
        </w:rPr>
        <w:t xml:space="preserve">Oświadczam, że wszystkie informacje podane w powyższych oświadczeniach są aktualne </w:t>
      </w:r>
      <w:r w:rsidRPr="005E605E">
        <w:rPr>
          <w:rFonts w:ascii="Arial" w:eastAsia="Calibri" w:hAnsi="Arial" w:cs="Arial"/>
          <w:sz w:val="21"/>
          <w:szCs w:val="21"/>
          <w:lang w:eastAsia="en-US"/>
        </w:rPr>
        <w:br/>
        <w:t>i zgodne z prawdą oraz zostały przedstawione z pełną świadomością konsekwencji wprowadzenia zamawiającego w błąd przy przedstawianiu informacji.</w:t>
      </w:r>
    </w:p>
    <w:p w14:paraId="211377B0" w14:textId="77777777" w:rsidR="005E605E" w:rsidRPr="005E605E" w:rsidRDefault="005E605E" w:rsidP="005E605E">
      <w:pPr>
        <w:overflowPunct/>
        <w:autoSpaceDE/>
        <w:autoSpaceDN/>
        <w:adjustRightInd/>
        <w:spacing w:line="360" w:lineRule="auto"/>
        <w:jc w:val="both"/>
        <w:rPr>
          <w:rFonts w:ascii="Arial" w:eastAsia="Calibri" w:hAnsi="Arial" w:cs="Arial"/>
          <w:lang w:eastAsia="en-US"/>
        </w:rPr>
      </w:pPr>
    </w:p>
    <w:p w14:paraId="02E36B1D" w14:textId="77777777" w:rsidR="005E605E" w:rsidRPr="005E605E" w:rsidRDefault="005E605E" w:rsidP="005E605E">
      <w:pPr>
        <w:shd w:val="clear" w:color="auto" w:fill="BFBFBF"/>
        <w:overflowPunct/>
        <w:autoSpaceDE/>
        <w:autoSpaceDN/>
        <w:adjustRightInd/>
        <w:spacing w:after="120" w:line="360" w:lineRule="auto"/>
        <w:jc w:val="both"/>
        <w:rPr>
          <w:rFonts w:ascii="Arial" w:eastAsia="Calibri" w:hAnsi="Arial" w:cs="Arial"/>
          <w:b/>
          <w:sz w:val="21"/>
          <w:szCs w:val="21"/>
          <w:lang w:eastAsia="en-US"/>
        </w:rPr>
      </w:pPr>
      <w:r w:rsidRPr="005E605E">
        <w:rPr>
          <w:rFonts w:ascii="Arial" w:eastAsia="Calibri" w:hAnsi="Arial" w:cs="Arial"/>
          <w:b/>
          <w:sz w:val="21"/>
          <w:szCs w:val="21"/>
          <w:lang w:eastAsia="en-US"/>
        </w:rPr>
        <w:t>INFORMACJA DOTYCZĄCA DOSTĘPU DO PODMIOTOWYCH ŚRODKÓW DOWODOWYCH:</w:t>
      </w:r>
    </w:p>
    <w:p w14:paraId="6990F8A5" w14:textId="77777777" w:rsidR="005E605E" w:rsidRPr="005E605E" w:rsidRDefault="005E605E" w:rsidP="005E605E">
      <w:pPr>
        <w:overflowPunct/>
        <w:autoSpaceDE/>
        <w:autoSpaceDN/>
        <w:adjustRightInd/>
        <w:spacing w:after="120"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5E605E">
        <w:rPr>
          <w:rFonts w:ascii="Arial" w:eastAsia="Calibri" w:hAnsi="Arial" w:cs="Arial"/>
          <w:sz w:val="21"/>
          <w:szCs w:val="21"/>
          <w:lang w:eastAsia="en-US"/>
        </w:rPr>
        <w:t>Wskazuję następujące podmiotowe środki dowodowe, które można uzyskać za pomocą bezpłatnych i ogólnodostępnych baz danych, oraz</w:t>
      </w:r>
      <w:r w:rsidRPr="005E605E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5E605E">
        <w:rPr>
          <w:rFonts w:ascii="Arial" w:eastAsia="Calibri" w:hAnsi="Arial" w:cs="Arial"/>
          <w:sz w:val="21"/>
          <w:szCs w:val="21"/>
          <w:lang w:eastAsia="en-US"/>
        </w:rPr>
        <w:t>dane umożliwiające dostęp do tych środków:</w:t>
      </w:r>
    </w:p>
    <w:p w14:paraId="799FCC39" w14:textId="77777777" w:rsidR="005E605E" w:rsidRPr="005E605E" w:rsidRDefault="005E605E" w:rsidP="005E605E">
      <w:pPr>
        <w:overflowPunct/>
        <w:autoSpaceDE/>
        <w:autoSpaceDN/>
        <w:adjustRightInd/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5E605E">
        <w:rPr>
          <w:rFonts w:ascii="Arial" w:eastAsia="Calibri" w:hAnsi="Arial" w:cs="Arial"/>
          <w:sz w:val="21"/>
          <w:szCs w:val="21"/>
          <w:lang w:eastAsia="en-US"/>
        </w:rPr>
        <w:t>1) ......................................................................................................................................................</w:t>
      </w:r>
    </w:p>
    <w:p w14:paraId="026AA856" w14:textId="77777777" w:rsidR="005E605E" w:rsidRPr="005E605E" w:rsidRDefault="005E605E" w:rsidP="005E605E">
      <w:pPr>
        <w:overflowPunct/>
        <w:autoSpaceDE/>
        <w:autoSpaceDN/>
        <w:adjustRightInd/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5E605E">
        <w:rPr>
          <w:rFonts w:ascii="Arial" w:eastAsia="Calibri" w:hAnsi="Arial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</w:p>
    <w:p w14:paraId="50C8A802" w14:textId="77777777" w:rsidR="005E605E" w:rsidRPr="005E605E" w:rsidRDefault="005E605E" w:rsidP="005E605E">
      <w:pPr>
        <w:overflowPunct/>
        <w:autoSpaceDE/>
        <w:autoSpaceDN/>
        <w:adjustRightInd/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5E605E">
        <w:rPr>
          <w:rFonts w:ascii="Arial" w:eastAsia="Calibri" w:hAnsi="Arial" w:cs="Arial"/>
          <w:sz w:val="21"/>
          <w:szCs w:val="21"/>
          <w:lang w:eastAsia="en-US"/>
        </w:rPr>
        <w:t>2) .......................................................................................................................................................</w:t>
      </w:r>
    </w:p>
    <w:p w14:paraId="342966A3" w14:textId="26DB2CCA" w:rsidR="005E605E" w:rsidRPr="005E605E" w:rsidRDefault="005E605E" w:rsidP="001F1964">
      <w:pPr>
        <w:overflowPunct/>
        <w:autoSpaceDE/>
        <w:autoSpaceDN/>
        <w:adjustRightInd/>
        <w:spacing w:line="360" w:lineRule="auto"/>
        <w:jc w:val="both"/>
        <w:rPr>
          <w:rFonts w:ascii="Arial" w:eastAsia="Calibri" w:hAnsi="Arial" w:cs="Arial"/>
          <w:sz w:val="21"/>
          <w:szCs w:val="21"/>
          <w:lang w:eastAsia="en-US"/>
        </w:rPr>
      </w:pPr>
      <w:r w:rsidRPr="005E605E">
        <w:rPr>
          <w:rFonts w:ascii="Arial" w:eastAsia="Calibri" w:hAnsi="Arial" w:cs="Arial"/>
          <w:i/>
          <w:sz w:val="16"/>
          <w:szCs w:val="16"/>
          <w:lang w:eastAsia="en-US"/>
        </w:rPr>
        <w:t>(wskazać podmiotowy środek dowodowy, adres internetowy, wydający urząd lub organ, dokładne dane referencyjne dokumentacji)</w:t>
      </w:r>
      <w:r w:rsidRPr="005E605E">
        <w:rPr>
          <w:rFonts w:ascii="Arial" w:eastAsia="Calibri" w:hAnsi="Arial" w:cs="Arial"/>
          <w:sz w:val="21"/>
          <w:szCs w:val="21"/>
          <w:lang w:eastAsia="en-US"/>
        </w:rPr>
        <w:tab/>
      </w:r>
      <w:r w:rsidRPr="005E605E">
        <w:rPr>
          <w:rFonts w:ascii="Arial" w:eastAsia="Calibri" w:hAnsi="Arial" w:cs="Arial"/>
          <w:sz w:val="21"/>
          <w:szCs w:val="21"/>
          <w:lang w:eastAsia="en-US"/>
        </w:rPr>
        <w:tab/>
      </w:r>
      <w:r w:rsidRPr="005E605E">
        <w:rPr>
          <w:rFonts w:ascii="Arial" w:eastAsia="Calibri" w:hAnsi="Arial" w:cs="Arial"/>
          <w:sz w:val="21"/>
          <w:szCs w:val="21"/>
          <w:lang w:eastAsia="en-US"/>
        </w:rPr>
        <w:tab/>
      </w:r>
      <w:r w:rsidRPr="005E605E">
        <w:rPr>
          <w:rFonts w:ascii="Arial" w:eastAsia="Calibri" w:hAnsi="Arial" w:cs="Arial"/>
          <w:sz w:val="21"/>
          <w:szCs w:val="21"/>
          <w:lang w:eastAsia="en-US"/>
        </w:rPr>
        <w:tab/>
      </w:r>
      <w:r w:rsidRPr="005E605E">
        <w:rPr>
          <w:rFonts w:ascii="Arial" w:eastAsia="Calibri" w:hAnsi="Arial" w:cs="Arial"/>
          <w:sz w:val="21"/>
          <w:szCs w:val="21"/>
          <w:lang w:eastAsia="en-US"/>
        </w:rPr>
        <w:tab/>
      </w:r>
      <w:r w:rsidRPr="005E605E">
        <w:rPr>
          <w:rFonts w:ascii="Arial" w:eastAsia="Calibri" w:hAnsi="Arial" w:cs="Arial"/>
          <w:sz w:val="21"/>
          <w:szCs w:val="21"/>
          <w:lang w:eastAsia="en-US"/>
        </w:rPr>
        <w:tab/>
      </w:r>
      <w:r w:rsidRPr="005E605E">
        <w:rPr>
          <w:rFonts w:ascii="Arial" w:eastAsia="Calibri" w:hAnsi="Arial" w:cs="Arial"/>
          <w:sz w:val="21"/>
          <w:szCs w:val="21"/>
          <w:lang w:eastAsia="en-US"/>
        </w:rPr>
        <w:tab/>
        <w:t>…………………………………….</w:t>
      </w:r>
    </w:p>
    <w:p w14:paraId="2180DAA1" w14:textId="1A0E7A17" w:rsidR="003F19DC" w:rsidRPr="00E400FA" w:rsidRDefault="005E605E" w:rsidP="00E400FA">
      <w:pPr>
        <w:overflowPunct/>
        <w:autoSpaceDE/>
        <w:autoSpaceDN/>
        <w:adjustRightInd/>
        <w:spacing w:after="160" w:line="360" w:lineRule="auto"/>
        <w:jc w:val="both"/>
        <w:rPr>
          <w:rFonts w:ascii="Arial" w:eastAsia="Calibri" w:hAnsi="Arial" w:cs="Arial"/>
          <w:i/>
          <w:sz w:val="16"/>
          <w:szCs w:val="16"/>
          <w:lang w:eastAsia="en-US"/>
        </w:rPr>
      </w:pPr>
      <w:r w:rsidRPr="005E605E">
        <w:rPr>
          <w:rFonts w:ascii="Arial" w:eastAsia="Calibri" w:hAnsi="Arial" w:cs="Arial"/>
          <w:sz w:val="21"/>
          <w:szCs w:val="21"/>
          <w:lang w:eastAsia="en-US"/>
        </w:rPr>
        <w:tab/>
      </w:r>
      <w:r w:rsidRPr="005E605E">
        <w:rPr>
          <w:rFonts w:ascii="Arial" w:eastAsia="Calibri" w:hAnsi="Arial" w:cs="Arial"/>
          <w:sz w:val="21"/>
          <w:szCs w:val="21"/>
          <w:lang w:eastAsia="en-US"/>
        </w:rPr>
        <w:tab/>
      </w:r>
      <w:r w:rsidRPr="005E605E">
        <w:rPr>
          <w:rFonts w:ascii="Arial" w:eastAsia="Calibri" w:hAnsi="Arial" w:cs="Arial"/>
          <w:sz w:val="21"/>
          <w:szCs w:val="21"/>
          <w:lang w:eastAsia="en-US"/>
        </w:rPr>
        <w:tab/>
      </w:r>
      <w:r w:rsidRPr="005E605E">
        <w:rPr>
          <w:rFonts w:ascii="Arial" w:eastAsia="Calibri" w:hAnsi="Arial" w:cs="Arial"/>
          <w:sz w:val="21"/>
          <w:szCs w:val="21"/>
          <w:lang w:eastAsia="en-US"/>
        </w:rPr>
        <w:tab/>
      </w:r>
      <w:r w:rsidRPr="005E605E">
        <w:rPr>
          <w:rFonts w:ascii="Arial" w:eastAsia="Calibri" w:hAnsi="Arial" w:cs="Arial"/>
          <w:sz w:val="21"/>
          <w:szCs w:val="21"/>
          <w:lang w:eastAsia="en-US"/>
        </w:rPr>
        <w:tab/>
      </w:r>
      <w:r w:rsidRPr="005E605E">
        <w:rPr>
          <w:rFonts w:ascii="Arial" w:eastAsia="Calibri" w:hAnsi="Arial" w:cs="Arial"/>
          <w:sz w:val="21"/>
          <w:szCs w:val="21"/>
          <w:lang w:eastAsia="en-US"/>
        </w:rPr>
        <w:tab/>
      </w:r>
      <w:r w:rsidRPr="005E605E">
        <w:rPr>
          <w:rFonts w:ascii="Arial" w:eastAsia="Calibri" w:hAnsi="Arial" w:cs="Arial"/>
          <w:i/>
          <w:sz w:val="21"/>
          <w:szCs w:val="21"/>
          <w:lang w:eastAsia="en-US"/>
        </w:rPr>
        <w:tab/>
      </w:r>
      <w:r w:rsidRPr="005E605E">
        <w:rPr>
          <w:rFonts w:ascii="Arial" w:eastAsia="Calibri" w:hAnsi="Arial" w:cs="Arial"/>
          <w:i/>
          <w:sz w:val="16"/>
          <w:szCs w:val="16"/>
          <w:lang w:eastAsia="en-US"/>
        </w:rPr>
        <w:t xml:space="preserve">Data; </w:t>
      </w:r>
      <w:bookmarkStart w:id="3" w:name="_Hlk102639179"/>
      <w:r w:rsidRPr="005E605E">
        <w:rPr>
          <w:rFonts w:ascii="Arial" w:eastAsia="Calibri" w:hAnsi="Arial" w:cs="Arial"/>
          <w:i/>
          <w:sz w:val="16"/>
          <w:szCs w:val="16"/>
          <w:lang w:eastAsia="en-US"/>
        </w:rPr>
        <w:t xml:space="preserve">kwalifikowany podpis elektroniczny </w:t>
      </w:r>
      <w:bookmarkEnd w:id="3"/>
    </w:p>
    <w:sectPr w:rsidR="003F19DC" w:rsidRPr="00E400FA" w:rsidSect="00AD49B6">
      <w:headerReference w:type="default" r:id="rId7"/>
      <w:footerReference w:type="default" r:id="rId8"/>
      <w:pgSz w:w="11906" w:h="16838"/>
      <w:pgMar w:top="1418" w:right="1418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79C22" w14:textId="77777777" w:rsidR="006168EB" w:rsidRDefault="006168EB">
      <w:r>
        <w:separator/>
      </w:r>
    </w:p>
  </w:endnote>
  <w:endnote w:type="continuationSeparator" w:id="0">
    <w:p w14:paraId="013C6609" w14:textId="77777777" w:rsidR="006168EB" w:rsidRDefault="00616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CE2FB" w14:textId="5DFAEF98" w:rsidR="004E3E9A" w:rsidRDefault="00224F8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C5AFD">
      <w:rPr>
        <w:noProof/>
      </w:rPr>
      <w:t>2</w:t>
    </w:r>
    <w:r>
      <w:fldChar w:fldCharType="end"/>
    </w:r>
  </w:p>
  <w:p w14:paraId="3461D779" w14:textId="77777777" w:rsidR="004E3E9A" w:rsidRDefault="004E3E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619D29" w14:textId="77777777" w:rsidR="006168EB" w:rsidRDefault="006168EB">
      <w:r>
        <w:separator/>
      </w:r>
    </w:p>
  </w:footnote>
  <w:footnote w:type="continuationSeparator" w:id="0">
    <w:p w14:paraId="49510B80" w14:textId="77777777" w:rsidR="006168EB" w:rsidRDefault="006168EB">
      <w:r>
        <w:continuationSeparator/>
      </w:r>
    </w:p>
  </w:footnote>
  <w:footnote w:id="1">
    <w:p w14:paraId="1AC29C00" w14:textId="77777777" w:rsidR="005E605E" w:rsidRPr="00B929A1" w:rsidRDefault="005E605E" w:rsidP="005E605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6E761A6" w14:textId="77777777" w:rsidR="005E605E" w:rsidRDefault="005E605E" w:rsidP="005E605E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599F93D" w14:textId="77777777" w:rsidR="005E605E" w:rsidRDefault="005E605E" w:rsidP="005E605E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bookmarkStart w:id="2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5EFB947E" w14:textId="77777777" w:rsidR="005E605E" w:rsidRPr="00B929A1" w:rsidRDefault="005E605E" w:rsidP="005E605E">
      <w:pPr>
        <w:pStyle w:val="Tekstprzypisudolnego"/>
        <w:numPr>
          <w:ilvl w:val="0"/>
          <w:numId w:val="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47C7EDC" w14:textId="77777777" w:rsidR="005E605E" w:rsidRPr="004E3F67" w:rsidRDefault="005E605E" w:rsidP="005E605E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71BBD00" w14:textId="77777777" w:rsidR="005E605E" w:rsidRPr="00A82964" w:rsidRDefault="005E605E" w:rsidP="005E605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2E2E853D" w14:textId="77777777" w:rsidR="005E605E" w:rsidRPr="00A82964" w:rsidRDefault="005E605E" w:rsidP="005E605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9BA3FA3" w14:textId="77777777" w:rsidR="005E605E" w:rsidRPr="00A82964" w:rsidRDefault="005E605E" w:rsidP="005E605E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9283F30" w14:textId="77777777" w:rsidR="005E605E" w:rsidRPr="00896587" w:rsidRDefault="005E605E" w:rsidP="005E605E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E26AB6" w14:textId="655EA3DC" w:rsidR="00E97D9F" w:rsidRDefault="00E97D9F">
    <w:pPr>
      <w:pStyle w:val="Nagwek"/>
    </w:pPr>
  </w:p>
  <w:p w14:paraId="0802D9C4" w14:textId="2C6C49F6" w:rsidR="004B24FA" w:rsidRDefault="00AD49B6" w:rsidP="004B24FA">
    <w:pPr>
      <w:pStyle w:val="Nagwek"/>
      <w:jc w:val="center"/>
    </w:pPr>
    <w:r w:rsidRPr="00AD49B6">
      <w:rPr>
        <w:rFonts w:ascii="Calibri" w:hAnsi="Calibri"/>
        <w:noProof/>
        <w:sz w:val="21"/>
        <w:szCs w:val="21"/>
        <w:lang w:eastAsia="en-US"/>
      </w:rPr>
      <w:drawing>
        <wp:inline distT="0" distB="0" distL="0" distR="0" wp14:anchorId="515E1B76" wp14:editId="63C31C91">
          <wp:extent cx="5759450" cy="600656"/>
          <wp:effectExtent l="0" t="0" r="0" b="0"/>
          <wp:docPr id="138050650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06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641590"/>
    <w:multiLevelType w:val="hybridMultilevel"/>
    <w:tmpl w:val="E5F69260"/>
    <w:lvl w:ilvl="0" w:tplc="5240BF78">
      <w:start w:val="1"/>
      <w:numFmt w:val="decimal"/>
      <w:lvlText w:val="%1)"/>
      <w:lvlJc w:val="left"/>
      <w:pPr>
        <w:tabs>
          <w:tab w:val="num" w:pos="537"/>
        </w:tabs>
        <w:ind w:left="860" w:hanging="3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23371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72168979">
    <w:abstractNumId w:val="2"/>
  </w:num>
  <w:num w:numId="3" w16cid:durableId="20634082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F9F"/>
    <w:rsid w:val="0000231B"/>
    <w:rsid w:val="000048D6"/>
    <w:rsid w:val="00015349"/>
    <w:rsid w:val="00015BF0"/>
    <w:rsid w:val="000257D7"/>
    <w:rsid w:val="000260A8"/>
    <w:rsid w:val="00026E8E"/>
    <w:rsid w:val="00034FD6"/>
    <w:rsid w:val="00036F12"/>
    <w:rsid w:val="00063F9F"/>
    <w:rsid w:val="00065628"/>
    <w:rsid w:val="00076CEA"/>
    <w:rsid w:val="00082616"/>
    <w:rsid w:val="00083BFD"/>
    <w:rsid w:val="00090218"/>
    <w:rsid w:val="00096E52"/>
    <w:rsid w:val="000A351A"/>
    <w:rsid w:val="000B32BC"/>
    <w:rsid w:val="000B7A44"/>
    <w:rsid w:val="000D3B4A"/>
    <w:rsid w:val="00137BE1"/>
    <w:rsid w:val="00155EB9"/>
    <w:rsid w:val="00164CA1"/>
    <w:rsid w:val="001739A0"/>
    <w:rsid w:val="00181FA8"/>
    <w:rsid w:val="00185B4E"/>
    <w:rsid w:val="00192B8C"/>
    <w:rsid w:val="00195841"/>
    <w:rsid w:val="001A2080"/>
    <w:rsid w:val="001C13E9"/>
    <w:rsid w:val="001C5CA8"/>
    <w:rsid w:val="001E7A27"/>
    <w:rsid w:val="001F1964"/>
    <w:rsid w:val="001F330F"/>
    <w:rsid w:val="001F3504"/>
    <w:rsid w:val="00210A63"/>
    <w:rsid w:val="00224F80"/>
    <w:rsid w:val="00237525"/>
    <w:rsid w:val="00273194"/>
    <w:rsid w:val="002B6AC5"/>
    <w:rsid w:val="002C3A41"/>
    <w:rsid w:val="002D7F64"/>
    <w:rsid w:val="002E6299"/>
    <w:rsid w:val="00302E53"/>
    <w:rsid w:val="0031412B"/>
    <w:rsid w:val="00315FBE"/>
    <w:rsid w:val="00322445"/>
    <w:rsid w:val="00334797"/>
    <w:rsid w:val="00334E23"/>
    <w:rsid w:val="003448C5"/>
    <w:rsid w:val="003504EF"/>
    <w:rsid w:val="00350662"/>
    <w:rsid w:val="00364EF3"/>
    <w:rsid w:val="00373410"/>
    <w:rsid w:val="00395D46"/>
    <w:rsid w:val="003B6C56"/>
    <w:rsid w:val="003E47CA"/>
    <w:rsid w:val="003E6B56"/>
    <w:rsid w:val="003F19DC"/>
    <w:rsid w:val="0040516E"/>
    <w:rsid w:val="00426AED"/>
    <w:rsid w:val="00447EF6"/>
    <w:rsid w:val="004663CC"/>
    <w:rsid w:val="00476DDC"/>
    <w:rsid w:val="00482E11"/>
    <w:rsid w:val="00484F56"/>
    <w:rsid w:val="004B0E1E"/>
    <w:rsid w:val="004B24FA"/>
    <w:rsid w:val="004E0722"/>
    <w:rsid w:val="004E3E9A"/>
    <w:rsid w:val="00502DC4"/>
    <w:rsid w:val="005064BE"/>
    <w:rsid w:val="00506D89"/>
    <w:rsid w:val="0051064C"/>
    <w:rsid w:val="00522C02"/>
    <w:rsid w:val="00530120"/>
    <w:rsid w:val="0053056A"/>
    <w:rsid w:val="005355AF"/>
    <w:rsid w:val="0054044F"/>
    <w:rsid w:val="0054140E"/>
    <w:rsid w:val="00557E97"/>
    <w:rsid w:val="005642A9"/>
    <w:rsid w:val="005741EA"/>
    <w:rsid w:val="00586FEF"/>
    <w:rsid w:val="005A09C6"/>
    <w:rsid w:val="005C0923"/>
    <w:rsid w:val="005C0A4C"/>
    <w:rsid w:val="005C621B"/>
    <w:rsid w:val="005E605E"/>
    <w:rsid w:val="005F49B4"/>
    <w:rsid w:val="0060236F"/>
    <w:rsid w:val="00607053"/>
    <w:rsid w:val="00607957"/>
    <w:rsid w:val="0061390C"/>
    <w:rsid w:val="006168EB"/>
    <w:rsid w:val="00622C4D"/>
    <w:rsid w:val="006320F2"/>
    <w:rsid w:val="00657323"/>
    <w:rsid w:val="006931AF"/>
    <w:rsid w:val="00695873"/>
    <w:rsid w:val="00695D45"/>
    <w:rsid w:val="006C6D8A"/>
    <w:rsid w:val="00706D1B"/>
    <w:rsid w:val="0071412D"/>
    <w:rsid w:val="00715782"/>
    <w:rsid w:val="00723E00"/>
    <w:rsid w:val="00754CA9"/>
    <w:rsid w:val="007578E9"/>
    <w:rsid w:val="00766A69"/>
    <w:rsid w:val="0079108E"/>
    <w:rsid w:val="007A63CA"/>
    <w:rsid w:val="007A78E8"/>
    <w:rsid w:val="007D2EB7"/>
    <w:rsid w:val="007F00D4"/>
    <w:rsid w:val="008035F3"/>
    <w:rsid w:val="008127FE"/>
    <w:rsid w:val="0081554E"/>
    <w:rsid w:val="008409D7"/>
    <w:rsid w:val="00842243"/>
    <w:rsid w:val="0084294B"/>
    <w:rsid w:val="008449B0"/>
    <w:rsid w:val="008673FD"/>
    <w:rsid w:val="0087150B"/>
    <w:rsid w:val="008807B9"/>
    <w:rsid w:val="008821C7"/>
    <w:rsid w:val="008A7C3B"/>
    <w:rsid w:val="008A7EE8"/>
    <w:rsid w:val="008D234D"/>
    <w:rsid w:val="008D4ED2"/>
    <w:rsid w:val="008E1064"/>
    <w:rsid w:val="008E51FD"/>
    <w:rsid w:val="00900341"/>
    <w:rsid w:val="00902A0D"/>
    <w:rsid w:val="00910770"/>
    <w:rsid w:val="00925BF5"/>
    <w:rsid w:val="009273B8"/>
    <w:rsid w:val="0093178A"/>
    <w:rsid w:val="00935885"/>
    <w:rsid w:val="00936B51"/>
    <w:rsid w:val="00940B2D"/>
    <w:rsid w:val="009438FD"/>
    <w:rsid w:val="0096110F"/>
    <w:rsid w:val="00965629"/>
    <w:rsid w:val="00991C6F"/>
    <w:rsid w:val="009B4C25"/>
    <w:rsid w:val="009E0D70"/>
    <w:rsid w:val="00A277C7"/>
    <w:rsid w:val="00A44C01"/>
    <w:rsid w:val="00A50E57"/>
    <w:rsid w:val="00A7370A"/>
    <w:rsid w:val="00A765AB"/>
    <w:rsid w:val="00AA025A"/>
    <w:rsid w:val="00AA7A07"/>
    <w:rsid w:val="00AC6AF1"/>
    <w:rsid w:val="00AD0050"/>
    <w:rsid w:val="00AD49B6"/>
    <w:rsid w:val="00AF7CC3"/>
    <w:rsid w:val="00B16529"/>
    <w:rsid w:val="00B35051"/>
    <w:rsid w:val="00B429E4"/>
    <w:rsid w:val="00B53222"/>
    <w:rsid w:val="00B57863"/>
    <w:rsid w:val="00B6380C"/>
    <w:rsid w:val="00B64FAD"/>
    <w:rsid w:val="00B70F66"/>
    <w:rsid w:val="00B72160"/>
    <w:rsid w:val="00B771B6"/>
    <w:rsid w:val="00B84937"/>
    <w:rsid w:val="00B9676B"/>
    <w:rsid w:val="00BB1BCD"/>
    <w:rsid w:val="00BC54FB"/>
    <w:rsid w:val="00BD55F8"/>
    <w:rsid w:val="00BD763D"/>
    <w:rsid w:val="00BE0152"/>
    <w:rsid w:val="00BE0ACB"/>
    <w:rsid w:val="00BF222B"/>
    <w:rsid w:val="00C06CE9"/>
    <w:rsid w:val="00C13FB8"/>
    <w:rsid w:val="00C144F2"/>
    <w:rsid w:val="00C20EC9"/>
    <w:rsid w:val="00C37B99"/>
    <w:rsid w:val="00C47F23"/>
    <w:rsid w:val="00C5316E"/>
    <w:rsid w:val="00C952CA"/>
    <w:rsid w:val="00CB5415"/>
    <w:rsid w:val="00CC2877"/>
    <w:rsid w:val="00CD32C6"/>
    <w:rsid w:val="00D1399D"/>
    <w:rsid w:val="00D46E3A"/>
    <w:rsid w:val="00D57FDE"/>
    <w:rsid w:val="00D66264"/>
    <w:rsid w:val="00D92405"/>
    <w:rsid w:val="00D955AE"/>
    <w:rsid w:val="00DA2C65"/>
    <w:rsid w:val="00DC25D6"/>
    <w:rsid w:val="00DC5AFD"/>
    <w:rsid w:val="00DE108E"/>
    <w:rsid w:val="00DE41DC"/>
    <w:rsid w:val="00DF0047"/>
    <w:rsid w:val="00DF3EC5"/>
    <w:rsid w:val="00E05880"/>
    <w:rsid w:val="00E3208E"/>
    <w:rsid w:val="00E400FA"/>
    <w:rsid w:val="00E41B7D"/>
    <w:rsid w:val="00E42E7C"/>
    <w:rsid w:val="00E53E8A"/>
    <w:rsid w:val="00E70F8B"/>
    <w:rsid w:val="00E85389"/>
    <w:rsid w:val="00E97101"/>
    <w:rsid w:val="00E97D9F"/>
    <w:rsid w:val="00EC0A2A"/>
    <w:rsid w:val="00EC0F5E"/>
    <w:rsid w:val="00EC22DD"/>
    <w:rsid w:val="00EE5343"/>
    <w:rsid w:val="00EF23CA"/>
    <w:rsid w:val="00EF411D"/>
    <w:rsid w:val="00F01AB3"/>
    <w:rsid w:val="00F07E1F"/>
    <w:rsid w:val="00F106F0"/>
    <w:rsid w:val="00F11332"/>
    <w:rsid w:val="00F11C4F"/>
    <w:rsid w:val="00F1673A"/>
    <w:rsid w:val="00F324EB"/>
    <w:rsid w:val="00F40539"/>
    <w:rsid w:val="00F41231"/>
    <w:rsid w:val="00F6194F"/>
    <w:rsid w:val="00F669C3"/>
    <w:rsid w:val="00F72C90"/>
    <w:rsid w:val="00F9084E"/>
    <w:rsid w:val="00FB3823"/>
    <w:rsid w:val="00FC0EF4"/>
    <w:rsid w:val="00FD2CBF"/>
    <w:rsid w:val="00FE5EDC"/>
    <w:rsid w:val="00FF23D2"/>
    <w:rsid w:val="00FF3C46"/>
    <w:rsid w:val="00FF7E95"/>
    <w:rsid w:val="4F8DB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16F37E"/>
  <w15:docId w15:val="{A44A59AB-762C-453A-A698-427AF42CE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33479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33479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3479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rsid w:val="003347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47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334797"/>
    <w:pPr>
      <w:autoSpaceDE w:val="0"/>
      <w:autoSpaceDN w:val="0"/>
      <w:adjustRightInd w:val="0"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rsid w:val="00334797"/>
    <w:pPr>
      <w:overflowPunct/>
      <w:autoSpaceDE/>
      <w:autoSpaceDN/>
      <w:adjustRightInd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34797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1554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1554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B24F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B24F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unhideWhenUsed/>
    <w:rsid w:val="008D234D"/>
    <w:pPr>
      <w:spacing w:after="120"/>
    </w:p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8D23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E605E"/>
    <w:pPr>
      <w:overflowPunct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E605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E605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A2C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A2C65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DA2C6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A2C6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A2C6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3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442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Znamirowska</dc:creator>
  <cp:keywords/>
  <dc:description/>
  <cp:lastModifiedBy>Magdalena Bawolska</cp:lastModifiedBy>
  <cp:revision>13</cp:revision>
  <cp:lastPrinted>2017-07-28T07:56:00Z</cp:lastPrinted>
  <dcterms:created xsi:type="dcterms:W3CDTF">2026-04-12T13:48:00Z</dcterms:created>
  <dcterms:modified xsi:type="dcterms:W3CDTF">2026-08-13T06:25:00Z</dcterms:modified>
</cp:coreProperties>
</file>